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7E2D4" w14:textId="77777777" w:rsidR="002C7070" w:rsidRDefault="00775AFE">
      <w:pPr>
        <w:pBdr>
          <w:top w:val="nil"/>
          <w:left w:val="nil"/>
          <w:bottom w:val="nil"/>
          <w:right w:val="nil"/>
          <w:between w:val="nil"/>
        </w:pBdr>
        <w:tabs>
          <w:tab w:val="left" w:pos="8273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31E62FF6" wp14:editId="66CAC0D7">
            <wp:simplePos x="0" y="0"/>
            <wp:positionH relativeFrom="column">
              <wp:posOffset>-365124</wp:posOffset>
            </wp:positionH>
            <wp:positionV relativeFrom="paragraph">
              <wp:posOffset>-216533</wp:posOffset>
            </wp:positionV>
            <wp:extent cx="4492625" cy="143700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CB5CC1D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556439FE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111ADBA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8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94"/>
        <w:gridCol w:w="2850"/>
        <w:gridCol w:w="2943"/>
      </w:tblGrid>
      <w:tr w:rsidR="002C7070" w14:paraId="4F192997" w14:textId="77777777">
        <w:tc>
          <w:tcPr>
            <w:tcW w:w="3494" w:type="dxa"/>
            <w:vAlign w:val="center"/>
          </w:tcPr>
          <w:p w14:paraId="1E4273FE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vAlign w:val="center"/>
          </w:tcPr>
          <w:p w14:paraId="76688C52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vAlign w:val="center"/>
          </w:tcPr>
          <w:p w14:paraId="23DC2236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35D53A2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4380C7F7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ind w:left="-181" w:right="-210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p w14:paraId="3E8433F6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ind w:left="-181" w:right="-21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0CA270D" w14:textId="77777777"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SPREMEMBA RAZPISNE DOKUMENTACIJE </w:t>
      </w:r>
    </w:p>
    <w:p w14:paraId="164910E4" w14:textId="77777777"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za oddajo javnega naročila </w:t>
      </w:r>
    </w:p>
    <w:p w14:paraId="0C19B55A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92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2C7070" w14:paraId="5BBADFD6" w14:textId="77777777">
        <w:tc>
          <w:tcPr>
            <w:tcW w:w="9288" w:type="dxa"/>
          </w:tcPr>
          <w:p w14:paraId="514EEBDA" w14:textId="291D794A" w:rsidR="002C7070" w:rsidRPr="005A5B1B" w:rsidRDefault="00777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777B7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Gradnja elektronapajalnih postaj Borovnica in Postojna, mesta sekcioniranja Verd ter podhoda za kolesarje in pešce v Postojni</w:t>
            </w:r>
          </w:p>
        </w:tc>
      </w:tr>
    </w:tbl>
    <w:p w14:paraId="2B2A062F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63C1311" w14:textId="77777777"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Obvestilo o spremembi razpisne dokumentacije je objavljeno na "Portalu javnih naročil" in na naročnikovi spletni strani. </w:t>
      </w:r>
    </w:p>
    <w:p w14:paraId="49B42C6C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018FC62" w14:textId="77777777"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Obrazložitev sprememb:</w:t>
      </w:r>
    </w:p>
    <w:tbl>
      <w:tblPr>
        <w:tblStyle w:val="a2"/>
        <w:tblW w:w="92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2C7070" w14:paraId="4C94F141" w14:textId="77777777" w:rsidTr="00F13610">
        <w:trPr>
          <w:trHeight w:val="835"/>
        </w:trPr>
        <w:tc>
          <w:tcPr>
            <w:tcW w:w="9287" w:type="dxa"/>
          </w:tcPr>
          <w:p w14:paraId="7276BA6F" w14:textId="77777777" w:rsidR="001B074C" w:rsidRPr="0000352F" w:rsidRDefault="001B074C" w:rsidP="0000352F">
            <w:pPr>
              <w:tabs>
                <w:tab w:val="left" w:pos="2268"/>
              </w:tabs>
              <w:spacing w:before="60"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C323AAC" w14:textId="20C88356" w:rsidR="008271CD" w:rsidRPr="0000352F" w:rsidRDefault="00647639" w:rsidP="0000352F">
            <w:pPr>
              <w:pStyle w:val="Odstavekseznam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30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259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V </w:t>
            </w:r>
            <w:r w:rsidR="00034D9C" w:rsidRPr="008E259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skladu z odgovorom na vprašanje ponudnikov št. </w:t>
            </w:r>
            <w:r w:rsidR="008271C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19</w:t>
            </w:r>
            <w:r w:rsidR="00034D9C" w:rsidRPr="008E259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, naročnik objavlja </w:t>
            </w:r>
            <w:r w:rsidR="008271C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spremembo Vzorca pogodbe za sklop 1 in sklop 2 ter spremembo Posebnih pogojev pogodbe za sklop 1 in sklop 2</w:t>
            </w:r>
            <w:r w:rsidR="00034D9C" w:rsidRPr="008E259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.</w:t>
            </w:r>
          </w:p>
          <w:p w14:paraId="57B6EA25" w14:textId="33560BD2" w:rsidR="008271CD" w:rsidRDefault="008271CD" w:rsidP="0000352F">
            <w:pPr>
              <w:pStyle w:val="Odstavekseznama"/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30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1050AF" w14:textId="77777777" w:rsidR="008101B2" w:rsidRPr="008E259E" w:rsidRDefault="008101B2" w:rsidP="0000352F">
            <w:pPr>
              <w:pStyle w:val="Odstavekseznama"/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30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C93C02" w14:textId="69B498DA" w:rsidR="00243CE7" w:rsidRPr="0000352F" w:rsidRDefault="00243CE7" w:rsidP="0000352F">
            <w:pPr>
              <w:pStyle w:val="Odstavekseznam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306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00352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 Navodilih za pripravo ponudbe se</w:t>
            </w:r>
            <w:r w:rsidR="008271C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za Sklop 2</w:t>
            </w:r>
            <w:r w:rsidRPr="0000352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spremeni </w:t>
            </w:r>
            <w:r w:rsidR="008271C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rubrika</w:t>
            </w:r>
            <w:r w:rsidRPr="0000352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»</w:t>
            </w:r>
            <w:r w:rsidR="008271CD" w:rsidRPr="008271C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Rok za izvedbo naročila</w:t>
            </w:r>
            <w:r w:rsidRPr="0000352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« iz tabele 1. Osnovni podatki o naročilu  in spre</w:t>
            </w:r>
            <w:r w:rsidR="008271C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menjena glasi</w:t>
            </w:r>
            <w:r w:rsidRPr="0000352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:</w:t>
            </w:r>
          </w:p>
          <w:p w14:paraId="595F23F6" w14:textId="537A8AB6" w:rsidR="00243CE7" w:rsidRDefault="00243CE7" w:rsidP="0000352F">
            <w:pPr>
              <w:pStyle w:val="Odstavekseznama"/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Style w:val="Tabelamrea"/>
              <w:tblW w:w="9906" w:type="dxa"/>
              <w:tblLayout w:type="fixed"/>
              <w:tblLook w:val="04A0" w:firstRow="1" w:lastRow="0" w:firstColumn="1" w:lastColumn="0" w:noHBand="0" w:noVBand="1"/>
            </w:tblPr>
            <w:tblGrid>
              <w:gridCol w:w="2427"/>
              <w:gridCol w:w="7479"/>
            </w:tblGrid>
            <w:tr w:rsidR="008101B2" w14:paraId="5D1A57C8" w14:textId="77777777" w:rsidTr="0000352F">
              <w:tc>
                <w:tcPr>
                  <w:tcW w:w="2427" w:type="dxa"/>
                </w:tcPr>
                <w:p w14:paraId="43C3AAB5" w14:textId="2004BC0A" w:rsidR="008101B2" w:rsidRDefault="008101B2" w:rsidP="008101B2">
                  <w:pPr>
                    <w:pStyle w:val="Odstavekseznama"/>
                    <w:ind w:left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D5A38">
                    <w:rPr>
                      <w:rFonts w:ascii="Arial" w:hAnsi="Arial" w:cs="Arial"/>
                    </w:rPr>
                    <w:t>Rok za izvedbo naročila:</w:t>
                  </w:r>
                </w:p>
              </w:tc>
              <w:tc>
                <w:tcPr>
                  <w:tcW w:w="7479" w:type="dxa"/>
                </w:tcPr>
                <w:p w14:paraId="27745E0B" w14:textId="477B00FB" w:rsidR="008101B2" w:rsidRPr="004A33CD" w:rsidRDefault="008101B2" w:rsidP="008101B2">
                  <w:pPr>
                    <w:pStyle w:val="Odstavekseznama"/>
                    <w:spacing w:line="260" w:lineRule="auto"/>
                    <w:ind w:left="0"/>
                    <w:rPr>
                      <w:rFonts w:ascii="Arial" w:hAnsi="Arial" w:cs="Arial"/>
                      <w:i/>
                      <w:u w:val="single"/>
                    </w:rPr>
                  </w:pPr>
                  <w:r w:rsidRPr="004A33CD">
                    <w:rPr>
                      <w:rFonts w:ascii="Arial" w:hAnsi="Arial" w:cs="Arial"/>
                      <w:u w:val="single"/>
                    </w:rPr>
                    <w:t>Sklop 2:</w:t>
                  </w:r>
                </w:p>
                <w:p w14:paraId="36488C83" w14:textId="136F35D4" w:rsidR="008101B2" w:rsidRPr="004A33CD" w:rsidRDefault="008101B2" w:rsidP="008101B2">
                  <w:pPr>
                    <w:pStyle w:val="Odstavekseznama"/>
                    <w:spacing w:line="260" w:lineRule="auto"/>
                    <w:ind w:left="0"/>
                    <w:rPr>
                      <w:rFonts w:ascii="Arial" w:hAnsi="Arial" w:cs="Arial"/>
                      <w:i/>
                    </w:rPr>
                  </w:pPr>
                  <w:r w:rsidRPr="004A33CD">
                    <w:rPr>
                      <w:rFonts w:ascii="Arial" w:hAnsi="Arial" w:cs="Arial"/>
                    </w:rPr>
                    <w:t>Izbran</w:t>
                  </w:r>
                  <w:r>
                    <w:rPr>
                      <w:rFonts w:ascii="Arial" w:hAnsi="Arial" w:cs="Arial"/>
                    </w:rPr>
                    <w:t>i izvajalec se obvezuje v roku 6</w:t>
                  </w:r>
                  <w:r w:rsidRPr="004A33CD">
                    <w:rPr>
                      <w:rFonts w:ascii="Arial" w:hAnsi="Arial" w:cs="Arial"/>
                    </w:rPr>
                    <w:t xml:space="preserve"> mesecev od uvedbe izvajalca v projektiranje naročniku predati verificirano dokumentacijo IZN.</w:t>
                  </w:r>
                </w:p>
                <w:p w14:paraId="18434021" w14:textId="77777777" w:rsidR="008101B2" w:rsidRPr="004A33CD" w:rsidRDefault="008101B2" w:rsidP="008101B2">
                  <w:pPr>
                    <w:pStyle w:val="Odstavekseznama"/>
                    <w:spacing w:line="260" w:lineRule="auto"/>
                    <w:ind w:left="0"/>
                    <w:rPr>
                      <w:rFonts w:ascii="Arial" w:hAnsi="Arial" w:cs="Arial"/>
                      <w:i/>
                    </w:rPr>
                  </w:pPr>
                </w:p>
                <w:p w14:paraId="747EA1C5" w14:textId="77777777" w:rsidR="008101B2" w:rsidRDefault="008101B2" w:rsidP="008101B2">
                  <w:pPr>
                    <w:pStyle w:val="Odstavekseznama"/>
                    <w:spacing w:line="26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 roku 6</w:t>
                  </w:r>
                  <w:r w:rsidRPr="004A33CD">
                    <w:rPr>
                      <w:rFonts w:ascii="Arial" w:hAnsi="Arial" w:cs="Arial"/>
                    </w:rPr>
                    <w:t xml:space="preserve"> mesecev od uvedbe izvajalca v delo gradnje mora izvajalec </w:t>
                  </w:r>
                </w:p>
                <w:p w14:paraId="5B6ABF7C" w14:textId="77777777" w:rsidR="008101B2" w:rsidRDefault="008101B2" w:rsidP="008101B2">
                  <w:pPr>
                    <w:pStyle w:val="Odstavekseznama"/>
                    <w:spacing w:line="260" w:lineRule="auto"/>
                    <w:ind w:left="0"/>
                    <w:rPr>
                      <w:rFonts w:ascii="Arial" w:hAnsi="Arial" w:cs="Arial"/>
                    </w:rPr>
                  </w:pPr>
                  <w:r w:rsidRPr="004A33CD">
                    <w:rPr>
                      <w:rFonts w:ascii="Arial" w:hAnsi="Arial" w:cs="Arial"/>
                    </w:rPr>
                    <w:t xml:space="preserve">izvesti vsa </w:t>
                  </w:r>
                  <w:r>
                    <w:rPr>
                      <w:rFonts w:ascii="Arial" w:hAnsi="Arial" w:cs="Arial"/>
                    </w:rPr>
                    <w:t>gradbena, obrtniška in inštalacijska</w:t>
                  </w:r>
                  <w:r w:rsidRPr="004A33CD">
                    <w:rPr>
                      <w:rFonts w:ascii="Arial" w:hAnsi="Arial" w:cs="Arial"/>
                    </w:rPr>
                    <w:t xml:space="preserve"> dela in pridobiti potrdilo o prevzemu del, pri čemer mora biti potrdilo o prevzemu del pridobljeno </w:t>
                  </w:r>
                </w:p>
                <w:p w14:paraId="66FFF0DA" w14:textId="66BBB762" w:rsidR="008101B2" w:rsidRPr="004A33CD" w:rsidRDefault="00482771" w:rsidP="008101B2">
                  <w:pPr>
                    <w:pStyle w:val="Odstavekseznama"/>
                    <w:spacing w:line="260" w:lineRule="auto"/>
                    <w:ind w:left="0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</w:rPr>
                    <w:t>najkasneje v roku 18</w:t>
                  </w:r>
                  <w:r w:rsidR="008101B2" w:rsidRPr="004A33CD">
                    <w:rPr>
                      <w:rFonts w:ascii="Arial" w:hAnsi="Arial" w:cs="Arial"/>
                    </w:rPr>
                    <w:t xml:space="preserve"> mesecev od uvedbe izvajalca v projektiranje.</w:t>
                  </w:r>
                </w:p>
                <w:p w14:paraId="03C7C440" w14:textId="77777777" w:rsidR="008101B2" w:rsidRPr="004A33CD" w:rsidRDefault="008101B2" w:rsidP="008101B2">
                  <w:pPr>
                    <w:pStyle w:val="Odstavekseznama"/>
                    <w:spacing w:line="260" w:lineRule="auto"/>
                    <w:ind w:left="0"/>
                    <w:rPr>
                      <w:rFonts w:ascii="Arial" w:hAnsi="Arial" w:cs="Arial"/>
                      <w:i/>
                    </w:rPr>
                  </w:pPr>
                </w:p>
                <w:p w14:paraId="21C071B1" w14:textId="77777777" w:rsidR="008101B2" w:rsidRPr="00EB3546" w:rsidRDefault="008101B2" w:rsidP="008101B2">
                  <w:pPr>
                    <w:pStyle w:val="Odstavekseznama"/>
                    <w:spacing w:line="260" w:lineRule="auto"/>
                    <w:ind w:left="0"/>
                    <w:rPr>
                      <w:rFonts w:ascii="Arial" w:hAnsi="Arial" w:cs="Arial"/>
                      <w:i/>
                    </w:rPr>
                  </w:pPr>
                  <w:r w:rsidRPr="004A33CD">
                    <w:rPr>
                      <w:rFonts w:ascii="Arial" w:hAnsi="Arial" w:cs="Arial"/>
                    </w:rPr>
                    <w:t>Uvedba izvajalca v projektiranje bo izvedena predvidoma v letu 2022.</w:t>
                  </w:r>
                </w:p>
                <w:p w14:paraId="5ED2EEA7" w14:textId="77777777" w:rsidR="008101B2" w:rsidRDefault="008101B2" w:rsidP="008101B2">
                  <w:pPr>
                    <w:pStyle w:val="Odstavekseznama"/>
                    <w:ind w:left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F28493A" w14:textId="77777777" w:rsidR="00243CE7" w:rsidRPr="0000352F" w:rsidRDefault="00243CE7" w:rsidP="0000352F">
            <w:pPr>
              <w:pStyle w:val="Odstavekseznama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22CEC8" w14:textId="3A5F9AA5" w:rsidR="008101B2" w:rsidRPr="0000352F" w:rsidRDefault="008101B2" w:rsidP="00003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00352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 posledici navedenega, naročnik objavlja spremembo Vzorca pogodbe za sklop 2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s posodobljenim rokom za izvedbo naročila.</w:t>
            </w:r>
          </w:p>
          <w:p w14:paraId="09BBEC22" w14:textId="61426A53" w:rsidR="00243CE7" w:rsidRDefault="00243CE7" w:rsidP="0000352F">
            <w:pPr>
              <w:pStyle w:val="Odstavekseznama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8549FF" w14:textId="77777777" w:rsidR="00243CE7" w:rsidRPr="0000352F" w:rsidRDefault="00243CE7" w:rsidP="00003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27283563" w14:textId="77777777" w:rsidR="007015B1" w:rsidRPr="00647639" w:rsidRDefault="007015B1" w:rsidP="0064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</w:p>
        </w:tc>
      </w:tr>
    </w:tbl>
    <w:p w14:paraId="08F81FBC" w14:textId="77777777" w:rsidR="002C7070" w:rsidRDefault="00775A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Spremembe so sestavni del razpisne dokumentacije in jih je potrebno upoštevati pri pripravi ponudbe.</w:t>
      </w:r>
    </w:p>
    <w:sectPr w:rsidR="002C70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418" w:bottom="1418" w:left="1418" w:header="284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82C98" w14:textId="77777777" w:rsidR="00674F81" w:rsidRDefault="00674F81">
      <w:r>
        <w:separator/>
      </w:r>
    </w:p>
  </w:endnote>
  <w:endnote w:type="continuationSeparator" w:id="0">
    <w:p w14:paraId="4271CC4D" w14:textId="77777777" w:rsidR="00674F81" w:rsidRDefault="00674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3C529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2A563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</w:p>
  <w:tbl>
    <w:tblPr>
      <w:tblStyle w:val="a3"/>
      <w:tblW w:w="9430" w:type="dxa"/>
      <w:tblInd w:w="0" w:type="dxa"/>
      <w:tblLayout w:type="fixed"/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2C7070" w14:paraId="241DC5BC" w14:textId="77777777">
      <w:trPr>
        <w:trHeight w:val="785"/>
      </w:trPr>
      <w:tc>
        <w:tcPr>
          <w:tcW w:w="3614" w:type="dxa"/>
          <w:tcBorders>
            <w:top w:val="single" w:sz="4" w:space="0" w:color="000000"/>
          </w:tcBorders>
          <w:vAlign w:val="center"/>
        </w:tcPr>
        <w:p w14:paraId="121F98A4" w14:textId="77777777"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56"/>
              <w:tab w:val="left" w:pos="1164"/>
              <w:tab w:val="left" w:pos="3432"/>
              <w:tab w:val="left" w:pos="9483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956" w:type="dxa"/>
          <w:tcBorders>
            <w:top w:val="single" w:sz="4" w:space="0" w:color="000000"/>
          </w:tcBorders>
          <w:vAlign w:val="center"/>
        </w:tcPr>
        <w:p w14:paraId="612F7E9A" w14:textId="77777777"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247"/>
            </w:tabs>
            <w:jc w:val="center"/>
            <w:rPr>
              <w:rFonts w:ascii="Arial" w:eastAsia="Arial" w:hAnsi="Arial" w:cs="Arial"/>
              <w:color w:val="000000"/>
              <w:sz w:val="14"/>
              <w:szCs w:val="14"/>
            </w:rPr>
          </w:pPr>
        </w:p>
      </w:tc>
      <w:tc>
        <w:tcPr>
          <w:tcW w:w="1620" w:type="dxa"/>
          <w:tcBorders>
            <w:top w:val="single" w:sz="4" w:space="0" w:color="000000"/>
          </w:tcBorders>
          <w:vAlign w:val="center"/>
        </w:tcPr>
        <w:p w14:paraId="7618CE88" w14:textId="77777777"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  <w:sz w:val="16"/>
              <w:szCs w:val="16"/>
            </w:rPr>
          </w:pPr>
        </w:p>
      </w:tc>
      <w:tc>
        <w:tcPr>
          <w:tcW w:w="3240" w:type="dxa"/>
          <w:tcBorders>
            <w:top w:val="single" w:sz="4" w:space="0" w:color="000000"/>
          </w:tcBorders>
          <w:vAlign w:val="center"/>
        </w:tcPr>
        <w:p w14:paraId="30B82986" w14:textId="42B24867" w:rsidR="002C7070" w:rsidRDefault="00775A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stran 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instrText>PAGE</w:instrTex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separate"/>
          </w:r>
          <w:r w:rsidR="008271CD"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t>4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od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8271CD">
            <w:rPr>
              <w:noProof/>
              <w:color w:val="000000"/>
              <w:sz w:val="16"/>
              <w:szCs w:val="16"/>
            </w:rPr>
            <w:t>4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</w:tbl>
  <w:p w14:paraId="25377EC9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"/>
        <w:szCs w:val="2"/>
      </w:rPr>
    </w:pPr>
  </w:p>
  <w:p w14:paraId="5D07B56B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7A3D0" w14:textId="77777777" w:rsidR="002C7070" w:rsidRDefault="00775A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540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</w:t>
    </w:r>
    <w:r>
      <w:rPr>
        <w:noProof/>
        <w:color w:val="000000"/>
        <w:sz w:val="24"/>
        <w:szCs w:val="24"/>
      </w:rPr>
      <w:drawing>
        <wp:inline distT="0" distB="0" distL="114300" distR="114300" wp14:anchorId="79B65267" wp14:editId="628441EF">
          <wp:extent cx="542290" cy="43307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29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 wp14:anchorId="06E26C3B" wp14:editId="375ED752">
          <wp:extent cx="433070" cy="43307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307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 wp14:anchorId="4C772DFE" wp14:editId="132C54E0">
          <wp:extent cx="2339975" cy="337820"/>
          <wp:effectExtent l="0" t="0" r="0" b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9975" cy="337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    </w:t>
    </w:r>
  </w:p>
  <w:p w14:paraId="20E44878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A9B7B" w14:textId="77777777" w:rsidR="00674F81" w:rsidRDefault="00674F81">
      <w:r>
        <w:separator/>
      </w:r>
    </w:p>
  </w:footnote>
  <w:footnote w:type="continuationSeparator" w:id="0">
    <w:p w14:paraId="3254CFE5" w14:textId="77777777" w:rsidR="00674F81" w:rsidRDefault="00674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6B120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2C5BE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DB563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B2948346"/>
    <w:lvl w:ilvl="0">
      <w:start w:val="1"/>
      <w:numFmt w:val="decimal"/>
      <w:pStyle w:val="Otevile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F"/>
    <w:multiLevelType w:val="singleLevel"/>
    <w:tmpl w:val="9C96B9FC"/>
    <w:lvl w:ilvl="0">
      <w:start w:val="1"/>
      <w:numFmt w:val="decimal"/>
      <w:pStyle w:val="Otevile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5C20456"/>
    <w:multiLevelType w:val="multilevel"/>
    <w:tmpl w:val="EF8EBED8"/>
    <w:lvl w:ilvl="0">
      <w:start w:val="1"/>
      <w:numFmt w:val="bullet"/>
      <w:lvlText w:val="●"/>
      <w:lvlJc w:val="left"/>
      <w:pPr>
        <w:ind w:left="199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43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1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59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31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75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4FA52F2"/>
    <w:multiLevelType w:val="hybridMultilevel"/>
    <w:tmpl w:val="EFEE11B0"/>
    <w:lvl w:ilvl="0" w:tplc="0424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062AC"/>
    <w:multiLevelType w:val="hybridMultilevel"/>
    <w:tmpl w:val="54861F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47AE4"/>
    <w:multiLevelType w:val="hybridMultilevel"/>
    <w:tmpl w:val="503A55D2"/>
    <w:lvl w:ilvl="0" w:tplc="0424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22C06"/>
    <w:multiLevelType w:val="hybridMultilevel"/>
    <w:tmpl w:val="51F8ED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13542"/>
    <w:multiLevelType w:val="multilevel"/>
    <w:tmpl w:val="E868A19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9741ADC"/>
    <w:multiLevelType w:val="hybridMultilevel"/>
    <w:tmpl w:val="54861F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70"/>
    <w:rsid w:val="0000352F"/>
    <w:rsid w:val="00034D9C"/>
    <w:rsid w:val="001B074C"/>
    <w:rsid w:val="00243CE7"/>
    <w:rsid w:val="00262754"/>
    <w:rsid w:val="002C7070"/>
    <w:rsid w:val="002E7863"/>
    <w:rsid w:val="002F3AE5"/>
    <w:rsid w:val="003B07A3"/>
    <w:rsid w:val="00482771"/>
    <w:rsid w:val="00482D0E"/>
    <w:rsid w:val="004C3E7B"/>
    <w:rsid w:val="005A5B1B"/>
    <w:rsid w:val="00647639"/>
    <w:rsid w:val="00674F81"/>
    <w:rsid w:val="007015B1"/>
    <w:rsid w:val="00775AFE"/>
    <w:rsid w:val="00777B7E"/>
    <w:rsid w:val="008101B2"/>
    <w:rsid w:val="008271CD"/>
    <w:rsid w:val="008E259E"/>
    <w:rsid w:val="00904012"/>
    <w:rsid w:val="00AD278C"/>
    <w:rsid w:val="00B5646F"/>
    <w:rsid w:val="00B77BEC"/>
    <w:rsid w:val="00D23480"/>
    <w:rsid w:val="00D70770"/>
    <w:rsid w:val="00D773A1"/>
    <w:rsid w:val="00DE2995"/>
    <w:rsid w:val="00DE67E7"/>
    <w:rsid w:val="00F1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4AFBB"/>
  <w15:docId w15:val="{A4957DFE-05BF-403F-99EB-E302F015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Odstavekseznama">
    <w:name w:val="List Paragraph"/>
    <w:aliases w:val="Naslov2a"/>
    <w:basedOn w:val="Navaden"/>
    <w:link w:val="OdstavekseznamaZnak"/>
    <w:uiPriority w:val="34"/>
    <w:qFormat/>
    <w:rsid w:val="002E7863"/>
    <w:pPr>
      <w:ind w:left="720"/>
      <w:contextualSpacing/>
    </w:pPr>
  </w:style>
  <w:style w:type="paragraph" w:styleId="Telobesedila2">
    <w:name w:val="Body Text 2"/>
    <w:basedOn w:val="Navaden"/>
    <w:link w:val="Telobesedila2Znak"/>
    <w:rsid w:val="007015B1"/>
    <w:pPr>
      <w:jc w:val="both"/>
    </w:pPr>
    <w:rPr>
      <w:b/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7015B1"/>
    <w:rPr>
      <w:b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F3A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F3AE5"/>
    <w:rPr>
      <w:rFonts w:ascii="Segoe UI" w:hAnsi="Segoe UI" w:cs="Segoe UI"/>
      <w:sz w:val="18"/>
      <w:szCs w:val="18"/>
    </w:rPr>
  </w:style>
  <w:style w:type="character" w:customStyle="1" w:styleId="OdstavekseznamaZnak">
    <w:name w:val="Odstavek seznama Znak"/>
    <w:aliases w:val="Naslov2a Znak"/>
    <w:link w:val="Odstavekseznama"/>
    <w:uiPriority w:val="34"/>
    <w:qFormat/>
    <w:rsid w:val="001B074C"/>
  </w:style>
  <w:style w:type="paragraph" w:styleId="Otevilenseznam2">
    <w:name w:val="List Number 2"/>
    <w:basedOn w:val="Navaden"/>
    <w:rsid w:val="00243CE7"/>
    <w:pPr>
      <w:numPr>
        <w:numId w:val="7"/>
      </w:numPr>
      <w:jc w:val="both"/>
    </w:pPr>
    <w:rPr>
      <w:sz w:val="24"/>
      <w:szCs w:val="24"/>
    </w:rPr>
  </w:style>
  <w:style w:type="paragraph" w:styleId="Otevilenseznam4">
    <w:name w:val="List Number 4"/>
    <w:basedOn w:val="Navaden"/>
    <w:rsid w:val="00243CE7"/>
    <w:pPr>
      <w:numPr>
        <w:numId w:val="8"/>
      </w:numPr>
      <w:jc w:val="both"/>
    </w:pPr>
    <w:rPr>
      <w:sz w:val="24"/>
      <w:szCs w:val="24"/>
    </w:rPr>
  </w:style>
  <w:style w:type="character" w:styleId="Hiperpovezava">
    <w:name w:val="Hyperlink"/>
    <w:uiPriority w:val="99"/>
    <w:rsid w:val="00243CE7"/>
    <w:rPr>
      <w:color w:val="0000FF"/>
      <w:u w:val="single"/>
    </w:rPr>
  </w:style>
  <w:style w:type="table" w:styleId="Tabelamrea">
    <w:name w:val="Table Grid"/>
    <w:basedOn w:val="Navadnatabela"/>
    <w:uiPriority w:val="39"/>
    <w:rsid w:val="00243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Elvir Beganovic</dc:creator>
  <cp:lastModifiedBy>Matjaž Kovač</cp:lastModifiedBy>
  <cp:revision>14</cp:revision>
  <dcterms:created xsi:type="dcterms:W3CDTF">2021-03-09T10:14:00Z</dcterms:created>
  <dcterms:modified xsi:type="dcterms:W3CDTF">2022-06-23T10:09:00Z</dcterms:modified>
</cp:coreProperties>
</file>